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855306">
        <w:rPr>
          <w:rFonts w:ascii="宋体" w:eastAsia="宋体" w:hAnsi="宋体" w:cs="宋体"/>
          <w:b/>
          <w:bCs/>
          <w:kern w:val="0"/>
          <w:sz w:val="36"/>
          <w:szCs w:val="36"/>
        </w:rPr>
        <w:t>中山大学附属第一医院2017</w:t>
      </w:r>
      <w:r>
        <w:rPr>
          <w:rFonts w:ascii="宋体" w:eastAsia="宋体" w:hAnsi="宋体" w:cs="宋体"/>
          <w:b/>
          <w:bCs/>
          <w:kern w:val="0"/>
          <w:sz w:val="36"/>
          <w:szCs w:val="36"/>
        </w:rPr>
        <w:t>年应届毕业生招聘启事（第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四</w:t>
      </w:r>
      <w:r w:rsidRPr="00855306">
        <w:rPr>
          <w:rFonts w:ascii="宋体" w:eastAsia="宋体" w:hAnsi="宋体" w:cs="宋体"/>
          <w:b/>
          <w:bCs/>
          <w:kern w:val="0"/>
          <w:sz w:val="36"/>
          <w:szCs w:val="36"/>
        </w:rPr>
        <w:t>批-医教研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/医技</w:t>
      </w:r>
      <w:r w:rsidRPr="00855306">
        <w:rPr>
          <w:rFonts w:ascii="宋体" w:eastAsia="宋体" w:hAnsi="宋体" w:cs="宋体"/>
          <w:b/>
          <w:bCs/>
          <w:kern w:val="0"/>
          <w:sz w:val="36"/>
          <w:szCs w:val="36"/>
        </w:rPr>
        <w:t>）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ind w:firstLineChars="200"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中山大学附属第一医院（简称中山一院）地处广东省省会广州市，</w:t>
      </w:r>
      <w:r w:rsidRPr="0085530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 xml:space="preserve">由院本部、东院组成（院本部位于广州市中心越秀区，东院位于广州市东部黄埔区中心地带），是国家重点大学中山大学附属医院中规模最大、综合实力最强的附属医院，也是国内规模最大、综合实力最强的医院之一。医院始建于1910年，前身为广东公医医学专门学校附设公医院，2001年更名为中山大学附属第一医院，现为国家三级甲等医院和国家爱婴医院，目前拥有5个国家重点学科、28个国家临床重点专科、1个国家地方联合工程实验室、7个省部级重点实验室以及24个校级及以上研究中心、研究所、实验室等科研基地，拥有优秀的硕士及博士研究生生源、卓越的科研团队和丰富的临床、科研资源。每年所获省部委以上科研成果奖、基金项目、SCI收录论文数位居全国医院前列。是华南地区医疗、教学、科研、预防保健和康复的重要基地，素以“技精德高”在我国和东南亚一带久负盛名。 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ind w:firstLineChars="200"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为提升我院综合水平和整体实力，把我院建设成为位于国内一流医院前列、国际知名度高的现代化综合性医院，现面向2017年应届毕业生招聘一批专业技术人员和管理人员，竭诚欢迎国内外著名高等院校优秀毕业生前来应聘。具体招聘事项如下: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>一、招聘岗位、条件及人数（详见附件）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hyperlink r:id="rId6" w:history="1">
        <w:r w:rsidRPr="00855306">
          <w:rPr>
            <w:rFonts w:ascii="华文中宋" w:eastAsia="华文中宋" w:hAnsi="华文中宋" w:cs="宋体" w:hint="eastAsia"/>
            <w:color w:val="666666"/>
            <w:kern w:val="0"/>
            <w:sz w:val="28"/>
          </w:rPr>
          <w:t>中山大学附属第一医院2017年应届毕业生招聘计划（第</w:t>
        </w:r>
        <w:r>
          <w:rPr>
            <w:rFonts w:ascii="华文中宋" w:eastAsia="华文中宋" w:hAnsi="华文中宋" w:cs="宋体" w:hint="eastAsia"/>
            <w:color w:val="666666"/>
            <w:kern w:val="0"/>
            <w:sz w:val="28"/>
          </w:rPr>
          <w:t>四</w:t>
        </w:r>
        <w:r w:rsidRPr="00855306">
          <w:rPr>
            <w:rFonts w:ascii="华文中宋" w:eastAsia="华文中宋" w:hAnsi="华文中宋" w:cs="宋体" w:hint="eastAsia"/>
            <w:color w:val="666666"/>
            <w:kern w:val="0"/>
            <w:sz w:val="28"/>
          </w:rPr>
          <w:t>批）</w:t>
        </w:r>
      </w:hyperlink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>二、招聘基本要求</w:t>
      </w: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br/>
        <w:t xml:space="preserve">1、能按期毕业取得国家认可的学历证书及学位证书； </w:t>
      </w: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br/>
        <w:t>2、除必须符合职位相关专业和学历、资历等要求外，应聘流动编制岗位者还要有较好的学历背景，原则上要求毕业于国内外著名的高等院校，第一学历必须是普通高等学校全日制本科，并获得学士学位；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3、遵纪守法，品学兼优，责任感强，具有团队精神；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4、身心健康，能承担岗位工作要求。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>三、招聘程序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>（一）报名方式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>投递（或邮寄）纸版简历及相关材料复印件至我院人事科，具体材料要求如下：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①</w:t>
      </w: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个人简历及应聘登记表（</w:t>
      </w:r>
      <w:hyperlink r:id="rId7" w:history="1">
        <w:r w:rsidRPr="00855306">
          <w:rPr>
            <w:rFonts w:ascii="华文中宋" w:eastAsia="华文中宋" w:hAnsi="华文中宋" w:cs="宋体" w:hint="eastAsia"/>
            <w:b/>
            <w:bCs/>
            <w:color w:val="666666"/>
            <w:kern w:val="0"/>
            <w:sz w:val="28"/>
          </w:rPr>
          <w:t>点击下载应聘登记表</w:t>
        </w:r>
      </w:hyperlink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）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②毕业生就业推荐表复印件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③在校成绩单复印件（有公章）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④英语四六级、专业四八级、雅思、托福等英语相关证书复印件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⑤研究生学历者需提供本科毕业证、学位证复印件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lastRenderedPageBreak/>
        <w:t>⑥其它材料（如执业资格、获奖、科研业绩及其他证明材料等复印件）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>★报名截止时间：2017年2月17日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 xml:space="preserve">（二）招聘安排 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1、资格审查、初步筛选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2、专业考核（笔试/操作技能考试）及面试（具体时间另行通知）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3、体检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4、签订就业协议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b/>
          <w:bCs/>
          <w:color w:val="000000"/>
          <w:kern w:val="0"/>
          <w:sz w:val="28"/>
        </w:rPr>
        <w:t>四、有关说明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（一）流动编制岗位，根据学校、医院的相关规定，到院工作2-3年，可申请参加公开招聘，选拔为事业编制人员。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（二）薪酬福利待遇：社会保险、住房公积金及假期按国家、省有关规执行；其他按医院有关规定执行。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（三）报到时需如期取得毕业证书和学位证书，且体检合格，否则不予录用。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（四）我们将把招聘进程（面试通知等）及招聘相关信息发布在我院网站“招聘信息”栏目中，请留意查看。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联系人：刘老师、曾老师</w:t>
      </w:r>
    </w:p>
    <w:p w:rsidR="00855306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lastRenderedPageBreak/>
        <w:t>联系地址：广州市中山二路58号中山大学附属第一医院9号楼3楼人事处人事科</w:t>
      </w:r>
    </w:p>
    <w:p w:rsidR="001D57F2" w:rsidRPr="00855306" w:rsidRDefault="00855306" w:rsidP="0085530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855306">
        <w:rPr>
          <w:rFonts w:ascii="华文中宋" w:eastAsia="华文中宋" w:hAnsi="华文中宋" w:cs="宋体" w:hint="eastAsia"/>
          <w:color w:val="000000"/>
          <w:kern w:val="0"/>
          <w:sz w:val="28"/>
          <w:szCs w:val="28"/>
        </w:rPr>
        <w:t>邮政编码：510080 联系电话：020-87332678</w:t>
      </w:r>
    </w:p>
    <w:sectPr w:rsidR="001D57F2" w:rsidRPr="00855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7F2" w:rsidRDefault="001D57F2" w:rsidP="00855306">
      <w:r>
        <w:separator/>
      </w:r>
    </w:p>
  </w:endnote>
  <w:endnote w:type="continuationSeparator" w:id="1">
    <w:p w:rsidR="001D57F2" w:rsidRDefault="001D57F2" w:rsidP="00855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7F2" w:rsidRDefault="001D57F2" w:rsidP="00855306">
      <w:r>
        <w:separator/>
      </w:r>
    </w:p>
  </w:footnote>
  <w:footnote w:type="continuationSeparator" w:id="1">
    <w:p w:rsidR="001D57F2" w:rsidRDefault="001D57F2" w:rsidP="00855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306"/>
    <w:rsid w:val="001D57F2"/>
    <w:rsid w:val="00855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5530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5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53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5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530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55306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855306"/>
    <w:rPr>
      <w:strike w:val="0"/>
      <w:dstrike w:val="0"/>
      <w:color w:val="66666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855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8553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7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8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23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zsums.net/upfile/2016/7/19/060839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zsums.net/upfile/2017/1/24/053813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2017-02-18T07:15:00Z</dcterms:created>
  <dcterms:modified xsi:type="dcterms:W3CDTF">2017-02-18T07:16:00Z</dcterms:modified>
</cp:coreProperties>
</file>