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line="480" w:lineRule="atLeast"/>
        <w:ind w:left="0" w:firstLine="560"/>
        <w:jc w:val="left"/>
        <w:textAlignment w:val="baseline"/>
        <w:rPr>
          <w:rFonts w:ascii="锟斤拷锟斤拷" w:hAnsi="锟斤拷锟斤拷" w:eastAsia="锟斤拷锟斤拷" w:cs="锟斤拷锟斤拷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锟斤拷锟斤拷" w:hAnsi="锟斤拷锟斤拷" w:eastAsia="锟斤拷锟斤拷" w:cs="锟斤拷锟斤拷"/>
          <w:b w:val="0"/>
          <w:i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报名时间及地点。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line="480" w:lineRule="atLeast"/>
        <w:ind w:left="0" w:firstLine="560"/>
        <w:jc w:val="left"/>
        <w:textAlignment w:val="baseline"/>
        <w:rPr>
          <w:rFonts w:hint="default" w:ascii="锟斤拷锟斤拷" w:hAnsi="锟斤拷锟斤拷" w:eastAsia="锟斤拷锟斤拷" w:cs="锟斤拷锟斤拷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锟斤拷锟斤拷" w:hAnsi="锟斤拷锟斤拷" w:eastAsia="锟斤拷锟斤拷" w:cs="锟斤拷锟斤拷"/>
          <w:b w:val="0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tbl>
      <w:tblPr>
        <w:tblW w:w="9272" w:type="dxa"/>
        <w:jc w:val="center"/>
        <w:tblInd w:w="-375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2943"/>
        <w:gridCol w:w="2400"/>
        <w:gridCol w:w="3179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b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考点</w:t>
            </w:r>
          </w:p>
        </w:tc>
        <w:tc>
          <w:tcPr>
            <w:tcW w:w="29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b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报名时间</w:t>
            </w:r>
          </w:p>
        </w:tc>
        <w:tc>
          <w:tcPr>
            <w:tcW w:w="2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b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报名地点</w:t>
            </w:r>
          </w:p>
        </w:tc>
        <w:tc>
          <w:tcPr>
            <w:tcW w:w="31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tLeast"/>
              <w:jc w:val="center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b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联系人及电话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  <w:jc w:val="center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center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现场报名：2017年4月19 日（9:00—12:00）00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锟斤拷锟斤拷" w:hAnsi="锟斤拷锟斤拷" w:eastAsia="锟斤拷锟斤拷" w:cs="锟斤拷锟斤拷"/>
                <w:sz w:val="24"/>
                <w:szCs w:val="24"/>
                <w:bdr w:val="none" w:color="auto" w:sz="0" w:space="0"/>
              </w:rPr>
              <w:t>南方医科大学本部运动场（广州市白云区沙太南路1023号）</w:t>
            </w:r>
          </w:p>
        </w:tc>
        <w:tc>
          <w:tcPr>
            <w:tcW w:w="3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戴老师：0759-2388546；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梁小姐：0756-5510210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  <w:jc w:val="center"/>
        </w:trPr>
        <w:tc>
          <w:tcPr>
            <w:tcW w:w="7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center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29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现场报名：2017年4月25 日9:00—12：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广东医科大学湛江校区（广东省湛江市</w:t>
            </w:r>
            <w:r>
              <w:rPr>
                <w:rFonts w:hint="default" w:ascii="锟斤拷锟斤拷" w:hAnsi="锟斤拷锟斤拷" w:eastAsia="锟斤拷锟斤拷" w:cs="锟斤拷锟斤拷"/>
                <w:sz w:val="24"/>
                <w:szCs w:val="24"/>
                <w:bdr w:val="none" w:color="auto" w:sz="0" w:space="0"/>
                <w:vertAlign w:val="baseline"/>
              </w:rPr>
              <w:t>霞山区文明东路2号）</w:t>
            </w:r>
          </w:p>
        </w:tc>
        <w:tc>
          <w:tcPr>
            <w:tcW w:w="317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谢老师：020-61648784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梁小姐：0756-5510210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锟斤拷锟斤拷" w:hAnsi="锟斤拷锟斤拷" w:eastAsia="锟斤拷锟斤拷" w:cs="锟斤拷锟斤拷"/>
                <w:sz w:val="21"/>
                <w:szCs w:val="21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b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邮寄材料报名：</w:t>
            </w: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受理报名材料截止时间为2017年4月23日17:00时（以邮件送达签收时间为准）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left"/>
              <w:textAlignment w:val="baseline"/>
            </w:pPr>
            <w:r>
              <w:rPr>
                <w:rFonts w:hint="default" w:ascii="锟斤拷锟斤拷" w:hAnsi="锟斤拷锟斤拷" w:eastAsia="锟斤拷锟斤拷" w:cs="锟斤拷锟斤拷"/>
                <w:b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邮寄地址：</w:t>
            </w:r>
            <w:r>
              <w:rPr>
                <w:rFonts w:hint="default" w:ascii="锟斤拷锟斤拷" w:hAnsi="锟斤拷锟斤拷" w:eastAsia="锟斤拷锟斤拷" w:cs="锟斤拷锟斤拷"/>
                <w:sz w:val="24"/>
                <w:szCs w:val="24"/>
                <w:bdr w:val="none" w:color="auto" w:sz="0" w:space="0"/>
                <w:vertAlign w:val="baseline"/>
              </w:rPr>
              <w:t>珠海市斗门区卫生和计划生育局（珠海市斗门区白蕉镇桥东连兴路80号）</w:t>
            </w: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；</w:t>
            </w:r>
            <w:r>
              <w:rPr>
                <w:rFonts w:hint="default" w:ascii="锟斤拷锟斤拷" w:hAnsi="锟斤拷锟斤拷" w:eastAsia="锟斤拷锟斤拷" w:cs="锟斤拷锟斤拷"/>
                <w:b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邮政编码：</w:t>
            </w:r>
            <w:r>
              <w:rPr>
                <w:rFonts w:hint="default" w:ascii="锟斤拷锟斤拷" w:hAnsi="锟斤拷锟斤拷" w:eastAsia="锟斤拷锟斤拷" w:cs="锟斤拷锟斤拷"/>
                <w:color w:val="000000"/>
                <w:sz w:val="24"/>
                <w:szCs w:val="24"/>
                <w:bdr w:val="none" w:color="auto" w:sz="0" w:space="0"/>
                <w:vertAlign w:val="baseline"/>
              </w:rPr>
              <w:t>519125</w:t>
            </w:r>
          </w:p>
        </w:tc>
        <w:tc>
          <w:tcPr>
            <w:tcW w:w="317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锟斤拷锟斤拷" w:hAnsi="锟斤拷锟斤拷" w:eastAsia="锟斤拷锟斤拷" w:cs="锟斤拷锟斤拷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wordWrap w:val="0"/>
        <w:spacing w:line="320" w:lineRule="atLeast"/>
        <w:ind w:left="0" w:firstLine="200"/>
        <w:jc w:val="left"/>
        <w:rPr>
          <w:rFonts w:hint="default" w:ascii="锟斤拷锟斤拷" w:hAnsi="锟斤拷锟斤拷" w:eastAsia="锟斤拷锟斤拷" w:cs="锟斤拷锟斤拷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锟斤拷锟斤拷" w:hAnsi="锟斤拷锟斤拷" w:eastAsia="锟斤拷锟斤拷" w:cs="锟斤拷锟斤拷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锟斤拷锟斤拷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7E697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2017-03-23T09:54:43Z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